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F06" w:rsidRPr="00A12D62" w:rsidRDefault="005F0F06" w:rsidP="005F0F0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5F0F06" w:rsidRPr="00A12D62" w:rsidRDefault="005F0F06" w:rsidP="005F0F06">
      <w:pPr>
        <w:jc w:val="center"/>
        <w:rPr>
          <w:rFonts w:ascii="TH Niramit AS" w:hAnsi="TH Niramit AS" w:cs="TH Niramit AS" w:hint="cs"/>
          <w:b/>
          <w:bCs/>
          <w:sz w:val="32"/>
          <w:szCs w:val="32"/>
          <w:cs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</w:t>
      </w: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สอบคัดเลือก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ผู้เข้ารับการเลือกสรรและสรรหาเป็น</w:t>
      </w: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พนักงานจ้างตามภารกิจ</w:t>
      </w:r>
    </w:p>
    <w:p w:rsidR="005F0F06" w:rsidRPr="00A12D62" w:rsidRDefault="005F0F06" w:rsidP="005F0F0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 ผู้ช่วยเจ้าหน้าที่การเงินและบัญชี</w:t>
      </w:r>
    </w:p>
    <w:p w:rsidR="005F0F06" w:rsidRPr="00A12D62" w:rsidRDefault="005F0F06" w:rsidP="005F0F0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/>
          <w:b/>
          <w:bCs/>
          <w:sz w:val="32"/>
          <w:szCs w:val="32"/>
        </w:rPr>
        <w:t>***************</w:t>
      </w:r>
    </w:p>
    <w:p w:rsidR="005F0F06" w:rsidRDefault="005F0F06" w:rsidP="005F0F06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ตามที่  องค์การบริหารส่วนตำบลดินอุดม อำเภอลำทับ จังหวัดกระบี่  ได้ดำเนินการสอบคัดเลือกผู้เข้ารับการเลือกสรรและสรรหาพนักงานจ้างตามภารกิจ   ในวันที่   ๒๓  กรกฏาคม ๒๕๕๕  ภาคความรู้ความสามารถทั่วไป (ภาค ก)  และความรู้เฉพาะตำแหน่ง (ภาค ข.) และสอบสัมภาษณ์ (ภาค ค)  ตำแหน่ง ผู้ช่วยเจ้าหน้าที่การเงินและบัญชี  จำนวน  ๑  อัตรา   ๑  ตำแหน่ง นั้น </w:t>
      </w:r>
    </w:p>
    <w:p w:rsidR="005F0F06" w:rsidRDefault="005F0F06" w:rsidP="005F0F06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บัดนี้  องค์การบริหารส่วนตำบลดินอุดม  ได้ดำเนินการสอบคัดเลือก และคณะกรรมการได้ดำเนินการสรุปผลการสอบคัดเลือกดังกล่าวเป็นที่เรียบร้อยแล้ว  จึงขอประกาศผลการสอบคัดเลือกผู้เข้ารับการเลือกสรรและสรรหาเป็นพนักงานจ้างตามภารกิจ ตำแหน่งผู้ช่วยเจ้าหน้าที่การเงินและบัญชี  ตามรายชื่อแนบท้ายประกาศฉบับนี้</w:t>
      </w:r>
    </w:p>
    <w:p w:rsidR="005F0F06" w:rsidRDefault="005F0F06" w:rsidP="005F0F06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จึงประกาศมาให้ทราบโดยทั่วกัน</w:t>
      </w:r>
    </w:p>
    <w:p w:rsidR="005F0F06" w:rsidRDefault="005F0F06" w:rsidP="005F0F06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ประกาศ  ณ  วันที่  ๒๓  เดือนกรกฎาคม  พ.ศ.๒๕๕๕</w:t>
      </w:r>
    </w:p>
    <w:p w:rsidR="005F0F06" w:rsidRDefault="005F0F06" w:rsidP="005F0F06">
      <w:pPr>
        <w:spacing w:before="240"/>
        <w:jc w:val="center"/>
        <w:rPr>
          <w:rFonts w:ascii="TH Niramit AS" w:hAnsi="TH Niramit AS" w:cs="TH Niramit AS"/>
          <w:sz w:val="32"/>
          <w:szCs w:val="32"/>
        </w:rPr>
      </w:pPr>
      <w:r>
        <w:rPr>
          <w:noProof/>
        </w:rPr>
        <w:drawing>
          <wp:inline distT="0" distB="0" distL="0" distR="0">
            <wp:extent cx="3390900" cy="1352550"/>
            <wp:effectExtent l="19050" t="0" r="0" b="0"/>
            <wp:docPr id="2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F06" w:rsidRDefault="005F0F06" w:rsidP="005F0F06">
      <w:pPr>
        <w:spacing w:before="240"/>
        <w:rPr>
          <w:rFonts w:ascii="TH Niramit AS" w:hAnsi="TH Niramit AS" w:cs="TH Niramit AS"/>
          <w:sz w:val="32"/>
          <w:szCs w:val="32"/>
        </w:rPr>
      </w:pPr>
    </w:p>
    <w:p w:rsidR="005F0F06" w:rsidRDefault="005F0F06" w:rsidP="005F0F06">
      <w:pPr>
        <w:spacing w:before="240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</w:p>
    <w:p w:rsidR="005F0F06" w:rsidRDefault="005F0F06" w:rsidP="005F0F06">
      <w:pPr>
        <w:rPr>
          <w:rFonts w:ascii="TH Niramit AS" w:hAnsi="TH Niramit AS" w:cs="TH Niramit AS" w:hint="cs"/>
          <w:sz w:val="32"/>
          <w:szCs w:val="32"/>
          <w:cs/>
        </w:rPr>
      </w:pPr>
    </w:p>
    <w:p w:rsidR="005F0F06" w:rsidRDefault="005F0F06" w:rsidP="005F0F06">
      <w:pPr>
        <w:rPr>
          <w:rFonts w:ascii="TH Niramit AS" w:hAnsi="TH Niramit AS" w:cs="TH Niramit AS" w:hint="cs"/>
          <w:sz w:val="32"/>
          <w:szCs w:val="32"/>
        </w:rPr>
      </w:pPr>
    </w:p>
    <w:p w:rsidR="005F0F06" w:rsidRDefault="005F0F06" w:rsidP="005F0F06">
      <w:pPr>
        <w:rPr>
          <w:rFonts w:ascii="TH Niramit AS" w:hAnsi="TH Niramit AS" w:cs="TH Niramit AS" w:hint="cs"/>
          <w:sz w:val="32"/>
          <w:szCs w:val="32"/>
        </w:rPr>
      </w:pPr>
    </w:p>
    <w:p w:rsidR="005F0F06" w:rsidRDefault="005F0F06" w:rsidP="005F0F06">
      <w:pPr>
        <w:rPr>
          <w:rFonts w:ascii="TH Niramit AS" w:hAnsi="TH Niramit AS" w:cs="TH Niramit AS"/>
          <w:sz w:val="32"/>
          <w:szCs w:val="32"/>
        </w:rPr>
      </w:pPr>
    </w:p>
    <w:p w:rsidR="005F0F06" w:rsidRDefault="005F0F06" w:rsidP="005F0F0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F0F06" w:rsidRDefault="005F0F06" w:rsidP="005F0F0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F0F06" w:rsidRDefault="005F0F06" w:rsidP="005F0F0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F0F06" w:rsidRPr="001A6218" w:rsidRDefault="005F0F06" w:rsidP="005F0F06">
      <w:pPr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รายชื่อผู้ได้รับการเลือกสรรและสรรหาเป็น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พนักงานจ้างตามภารกิจ</w:t>
      </w:r>
    </w:p>
    <w:p w:rsidR="005F0F06" w:rsidRPr="001A6218" w:rsidRDefault="005F0F06" w:rsidP="005F0F06">
      <w:pPr>
        <w:jc w:val="center"/>
        <w:rPr>
          <w:rFonts w:ascii="TH Niramit AS" w:hAnsi="TH Niramit AS" w:cs="TH Niramit AS" w:hint="cs"/>
          <w:b/>
          <w:bCs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ตำแหน่งผู้ช่วยเจ้าหน้าที่การ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เงินและบัญชี</w:t>
      </w:r>
    </w:p>
    <w:p w:rsidR="005F0F06" w:rsidRPr="001A6218" w:rsidRDefault="005F0F06" w:rsidP="005F0F06">
      <w:pPr>
        <w:jc w:val="center"/>
        <w:rPr>
          <w:rFonts w:ascii="TH Niramit AS" w:hAnsi="TH Niramit AS" w:cs="TH Niramit AS" w:hint="cs"/>
          <w:b/>
          <w:bCs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องค์การบริหารส่วนตำบลดินอุดม</w:t>
      </w:r>
      <w:r w:rsidRPr="001A621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อำเภอลำทับ จังหวัดกระบี่</w:t>
      </w:r>
    </w:p>
    <w:p w:rsidR="005F0F06" w:rsidRDefault="005F0F06" w:rsidP="005F0F06">
      <w:pPr>
        <w:jc w:val="center"/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1984"/>
        <w:gridCol w:w="3134"/>
        <w:gridCol w:w="2355"/>
      </w:tblGrid>
      <w:tr w:rsidR="005F0F06" w:rsidRPr="001551EE" w:rsidTr="00A43298">
        <w:tc>
          <w:tcPr>
            <w:tcW w:w="959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หมายเลขประจำตัวสอบ</w:t>
            </w:r>
          </w:p>
        </w:tc>
        <w:tc>
          <w:tcPr>
            <w:tcW w:w="313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355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5F0F06" w:rsidRPr="001551EE" w:rsidTr="00A43298">
        <w:tc>
          <w:tcPr>
            <w:tcW w:w="959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198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1551EE">
              <w:rPr>
                <w:rFonts w:ascii="TH Niramit AS" w:hAnsi="TH Niramit AS" w:cs="TH Niramit AS"/>
                <w:sz w:val="32"/>
                <w:szCs w:val="32"/>
              </w:rPr>
              <w:t>oo</w:t>
            </w: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3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1551EE">
              <w:rPr>
                <w:rFonts w:ascii="TH Niramit AS" w:hAnsi="TH Niramit AS" w:cs="TH Niramit AS" w:hint="cs"/>
                <w:sz w:val="32"/>
                <w:szCs w:val="32"/>
                <w:cs/>
              </w:rPr>
              <w:t>นา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งสาวสุจิตรา  กิจวนา</w:t>
            </w:r>
          </w:p>
        </w:tc>
        <w:tc>
          <w:tcPr>
            <w:tcW w:w="2355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  <w:tr w:rsidR="005F0F06" w:rsidRPr="001551EE" w:rsidTr="00A43298">
        <w:tc>
          <w:tcPr>
            <w:tcW w:w="959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  <w:tc>
          <w:tcPr>
            <w:tcW w:w="198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  <w:tc>
          <w:tcPr>
            <w:tcW w:w="3134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  <w:tc>
          <w:tcPr>
            <w:tcW w:w="2355" w:type="dxa"/>
          </w:tcPr>
          <w:p w:rsidR="005F0F06" w:rsidRPr="001551EE" w:rsidRDefault="005F0F06" w:rsidP="00A43298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</w:tbl>
    <w:p w:rsidR="005F0F06" w:rsidRDefault="005F0F06" w:rsidP="005F0F06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</w:t>
      </w:r>
    </w:p>
    <w:p w:rsidR="005F0F06" w:rsidRPr="004C0955" w:rsidRDefault="005F0F06" w:rsidP="005F0F06">
      <w:pPr>
        <w:ind w:right="640"/>
        <w:rPr>
          <w:rFonts w:ascii="TH Niramit AS" w:hAnsi="TH Niramit AS" w:cs="TH Niramit AS" w:hint="cs"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-รายชื่อผู้สอบผ่านเกณฑ์  ๖</w:t>
      </w:r>
      <w:r>
        <w:rPr>
          <w:rFonts w:ascii="TH Niramit AS" w:hAnsi="TH Niramit AS" w:cs="TH Niramit AS"/>
          <w:sz w:val="32"/>
          <w:szCs w:val="32"/>
        </w:rPr>
        <w:t>o</w:t>
      </w:r>
      <w:r>
        <w:rPr>
          <w:rFonts w:ascii="TH Niramit AS" w:hAnsi="TH Niramit AS" w:cs="TH Niramit AS" w:hint="cs"/>
          <w:sz w:val="32"/>
          <w:szCs w:val="32"/>
          <w:cs/>
        </w:rPr>
        <w:t>%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ของคะแนนในแต่ละภาค</w:t>
      </w:r>
    </w:p>
    <w:p w:rsidR="005F0F06" w:rsidRDefault="005F0F06" w:rsidP="005F0F06">
      <w:pPr>
        <w:numPr>
          <w:ilvl w:val="0"/>
          <w:numId w:val="1"/>
        </w:numPr>
        <w:ind w:right="640" w:hanging="195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รายชื่อผู้สอบผ่านจะขึ้นบัญชีไว้เป็นเวลา ๑ ปี</w:t>
      </w:r>
    </w:p>
    <w:p w:rsidR="005F0F06" w:rsidRDefault="005F0F06" w:rsidP="005F0F06">
      <w:pPr>
        <w:numPr>
          <w:ilvl w:val="0"/>
          <w:numId w:val="1"/>
        </w:numPr>
        <w:tabs>
          <w:tab w:val="clear" w:pos="1275"/>
          <w:tab w:val="num" w:pos="0"/>
        </w:tabs>
        <w:ind w:left="0" w:right="640" w:firstLine="1080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ผู้สอบได้ลำดับที่ ๑ ให้มารายงานตัวเมื่อได้รับความเห็นชอบจาก ก.อบต.จังหวัดกระบี่ เป็นที่เรียบร้อยแล้ว และเมื่อได้รับแจ้งเป็นหนังสือ จาก อบต. แล้วเท่านั้น หากไม่มารายงาน   </w:t>
      </w:r>
    </w:p>
    <w:p w:rsidR="005F0F06" w:rsidRDefault="005F0F06" w:rsidP="005F0F06">
      <w:pPr>
        <w:ind w:right="640"/>
        <w:rPr>
          <w:rFonts w:ascii="TH Niramit AS" w:hAnsi="TH Niramit AS" w:cs="TH Niramit AS" w:hint="cs"/>
          <w:sz w:val="32"/>
          <w:szCs w:val="32"/>
        </w:rPr>
      </w:pPr>
      <w:r w:rsidRPr="004C0955">
        <w:rPr>
          <w:rFonts w:ascii="TH Niramit AS" w:hAnsi="TH Niramit AS" w:cs="TH Niramit AS" w:hint="cs"/>
          <w:sz w:val="32"/>
          <w:szCs w:val="32"/>
          <w:cs/>
        </w:rPr>
        <w:t>ตัวตามวันเวลาที่กำหนด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C0955">
        <w:rPr>
          <w:rFonts w:ascii="TH Niramit AS" w:hAnsi="TH Niramit AS" w:cs="TH Niramit AS" w:hint="cs"/>
          <w:sz w:val="32"/>
          <w:szCs w:val="32"/>
          <w:cs/>
        </w:rPr>
        <w:t>ถือว่าสละสิทธ</w:t>
      </w:r>
      <w:r>
        <w:rPr>
          <w:rFonts w:ascii="TH Niramit AS" w:hAnsi="TH Niramit AS" w:cs="TH Niramit AS" w:hint="cs"/>
          <w:sz w:val="32"/>
          <w:szCs w:val="32"/>
          <w:cs/>
        </w:rPr>
        <w:t>ิ์</w:t>
      </w:r>
    </w:p>
    <w:p w:rsidR="005F0F06" w:rsidRDefault="005F0F06" w:rsidP="005F0F06">
      <w:pPr>
        <w:spacing w:before="240"/>
        <w:ind w:right="640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5F0F06" w:rsidRDefault="005F0F06" w:rsidP="005F0F06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</w:p>
    <w:p w:rsidR="005F0F06" w:rsidRDefault="005F0F06" w:rsidP="005F0F06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ประกาศ ณ วันที่  ๒๓  เดือน กรกฎาคม ๒๕๕๕</w:t>
      </w:r>
    </w:p>
    <w:p w:rsidR="005F0F06" w:rsidRDefault="005F0F06" w:rsidP="005F0F06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</w:p>
    <w:p w:rsidR="005F0F06" w:rsidRPr="004C0955" w:rsidRDefault="005F0F06" w:rsidP="005F0F06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  <w:r w:rsidRPr="005F0F06">
        <w:rPr>
          <w:rFonts w:ascii="TH Niramit AS" w:hAnsi="TH Niramit AS" w:cs="TH Niramit AS"/>
          <w:sz w:val="32"/>
          <w:szCs w:val="32"/>
        </w:rPr>
        <w:drawing>
          <wp:inline distT="0" distB="0" distL="0" distR="0">
            <wp:extent cx="3390900" cy="1352550"/>
            <wp:effectExtent l="19050" t="0" r="0" b="0"/>
            <wp:docPr id="3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D5A" w:rsidRDefault="005F0F06">
      <w:pPr>
        <w:rPr>
          <w:rFonts w:hint="cs"/>
          <w:cs/>
        </w:rPr>
      </w:pPr>
    </w:p>
    <w:sectPr w:rsidR="00397D5A" w:rsidSect="00560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F28A0"/>
    <w:multiLevelType w:val="hybridMultilevel"/>
    <w:tmpl w:val="703071A0"/>
    <w:lvl w:ilvl="0" w:tplc="2BB04236">
      <w:start w:val="1"/>
      <w:numFmt w:val="bullet"/>
      <w:lvlText w:val="-"/>
      <w:lvlJc w:val="left"/>
      <w:pPr>
        <w:tabs>
          <w:tab w:val="num" w:pos="1275"/>
        </w:tabs>
        <w:ind w:left="1275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F0F06"/>
    <w:rsid w:val="00492874"/>
    <w:rsid w:val="00560766"/>
    <w:rsid w:val="005F0F06"/>
    <w:rsid w:val="00B4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F0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F0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0F0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2012-07-23T08:47:00Z</dcterms:created>
  <dcterms:modified xsi:type="dcterms:W3CDTF">2012-07-23T08:50:00Z</dcterms:modified>
</cp:coreProperties>
</file>