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3FC" w:rsidRDefault="00CB43FC" w:rsidP="00CB43FC">
      <w:pPr>
        <w:jc w:val="center"/>
      </w:pPr>
      <w:r w:rsidRPr="00CB43FC">
        <w:rPr>
          <w:noProof/>
        </w:rPr>
        <w:drawing>
          <wp:inline distT="0" distB="0" distL="0" distR="0">
            <wp:extent cx="952500" cy="1038225"/>
            <wp:effectExtent l="0" t="0" r="0" b="9525"/>
            <wp:docPr id="1" name="รูปภาพ 1" descr="https://process3.gprocurement.go.th/egp3proc160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3.gprocurement.go.th/egp3proc160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43FC" w:rsidRPr="00CB43FC" w:rsidRDefault="00CB43FC" w:rsidP="00CB43F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43FC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ประกาศองค์การบริหารส่วนตำบลดินอุดม</w:t>
      </w:r>
    </w:p>
    <w:p w:rsidR="00797E2F" w:rsidRDefault="00CB43FC" w:rsidP="00CB43F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43FC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ประกวดราคาจ้างก่อสร้างถนนคอนกรีตเสริมเหล็ก</w:t>
      </w:r>
      <w:r w:rsidR="00797E2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B43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สายเขต ๘ บ้านกระทูนใหม่ หมู่ที่ ๓ </w:t>
      </w:r>
    </w:p>
    <w:p w:rsidR="00CB43FC" w:rsidRPr="00CB43FC" w:rsidRDefault="00CB43FC" w:rsidP="00CB43F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43FC">
        <w:rPr>
          <w:rFonts w:ascii="TH SarabunIT๙" w:hAnsi="TH SarabunIT๙" w:cs="TH SarabunIT๙"/>
          <w:b/>
          <w:bCs/>
          <w:sz w:val="32"/>
          <w:szCs w:val="32"/>
          <w:cs/>
        </w:rPr>
        <w:t>ตำบลดินอุดม อำเภอลำทับ จังหวัดกระบี่ ด้วยวิธีประกวดราคาอิเล็กทรอนิกส์ (</w:t>
      </w:r>
      <w:r w:rsidRPr="00CB43FC">
        <w:rPr>
          <w:rFonts w:ascii="TH SarabunIT๙" w:hAnsi="TH SarabunIT๙" w:cs="TH SarabunIT๙"/>
          <w:b/>
          <w:bCs/>
          <w:sz w:val="32"/>
          <w:szCs w:val="32"/>
        </w:rPr>
        <w:t>e-bidding)</w:t>
      </w:r>
    </w:p>
    <w:p w:rsidR="007431B8" w:rsidRDefault="007431B8" w:rsidP="005B30B1">
      <w:pPr>
        <w:spacing w:after="0"/>
        <w:jc w:val="thaiDistribute"/>
      </w:pPr>
    </w:p>
    <w:p w:rsidR="000E6B2E" w:rsidRDefault="007431B8" w:rsidP="000E6B2E">
      <w:pPr>
        <w:spacing w:after="0"/>
        <w:ind w:left="-284" w:firstLine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ab/>
      </w:r>
      <w:r w:rsidR="00CB43FC" w:rsidRPr="006C7EF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องค์การบริหารส่วนตำบลดินอุดม มีความปร</w:t>
      </w:r>
      <w:r w:rsidR="005B30B1">
        <w:rPr>
          <w:rFonts w:ascii="TH SarabunIT๙" w:hAnsi="TH SarabunIT๙" w:cs="TH SarabunIT๙"/>
          <w:sz w:val="32"/>
          <w:szCs w:val="32"/>
          <w:cs/>
        </w:rPr>
        <w:t>ะสงค์จะ ประกวดราคาจ้างก่อสร้าง</w:t>
      </w:r>
      <w:r w:rsidR="00CB43FC" w:rsidRPr="006C7EF0">
        <w:rPr>
          <w:rFonts w:ascii="TH SarabunIT๙" w:hAnsi="TH SarabunIT๙" w:cs="TH SarabunIT๙"/>
          <w:sz w:val="32"/>
          <w:szCs w:val="32"/>
          <w:cs/>
        </w:rPr>
        <w:t>ถนนคอนกรีตเสริมเหล็ก</w:t>
      </w:r>
      <w:r w:rsidR="005B30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43FC" w:rsidRPr="006C7EF0">
        <w:rPr>
          <w:rFonts w:ascii="TH SarabunIT๙" w:hAnsi="TH SarabunIT๙" w:cs="TH SarabunIT๙"/>
          <w:sz w:val="32"/>
          <w:szCs w:val="32"/>
          <w:cs/>
        </w:rPr>
        <w:t>สายเขต ๘ บ้านกระทูนใหม่ หมู่ที่ ๓</w:t>
      </w:r>
      <w:r w:rsidR="00FE42B2">
        <w:rPr>
          <w:rFonts w:ascii="TH SarabunIT๙" w:hAnsi="TH SarabunIT๙" w:cs="TH SarabunIT๙" w:hint="cs"/>
          <w:sz w:val="32"/>
          <w:szCs w:val="32"/>
          <w:cs/>
        </w:rPr>
        <w:t xml:space="preserve"> ตำบลดินอุดม อำเภอลำทับ จังหวัดกระบี่</w:t>
      </w:r>
      <w:r w:rsidR="00CB43FC" w:rsidRPr="006C7EF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C7EF0">
        <w:rPr>
          <w:rFonts w:ascii="TH SarabunIT๙" w:hAnsi="TH SarabunIT๙" w:cs="TH SarabunIT๙" w:hint="cs"/>
          <w:sz w:val="32"/>
          <w:szCs w:val="32"/>
          <w:cs/>
        </w:rPr>
        <w:t xml:space="preserve">โดยทำการก่อสร้างถนน </w:t>
      </w:r>
      <w:proofErr w:type="spellStart"/>
      <w:r w:rsidR="006C7EF0"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 w:rsidR="006C7EF0">
        <w:rPr>
          <w:rFonts w:ascii="TH SarabunIT๙" w:hAnsi="TH SarabunIT๙" w:cs="TH SarabunIT๙" w:hint="cs"/>
          <w:sz w:val="32"/>
          <w:szCs w:val="32"/>
          <w:cs/>
        </w:rPr>
        <w:t>.</w:t>
      </w:r>
      <w:r w:rsidR="00EE030A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6C7EF0">
        <w:rPr>
          <w:rFonts w:ascii="TH SarabunIT๙" w:hAnsi="TH SarabunIT๙" w:cs="TH SarabunIT๙" w:hint="cs"/>
          <w:sz w:val="32"/>
          <w:szCs w:val="32"/>
          <w:cs/>
        </w:rPr>
        <w:t>ผิวจราจรกว้าง 4.00 เมตร ระยะทาง 425 เมตร หนา 0.15 เมตร หรือพื้นที่ไม่น้อยกว่า 1</w:t>
      </w:r>
      <w:r w:rsidR="006C7EF0">
        <w:rPr>
          <w:rFonts w:ascii="TH SarabunIT๙" w:hAnsi="TH SarabunIT๙" w:cs="TH SarabunIT๙"/>
          <w:sz w:val="32"/>
          <w:szCs w:val="32"/>
        </w:rPr>
        <w:t xml:space="preserve">,771 </w:t>
      </w:r>
      <w:r w:rsidR="006C7EF0">
        <w:rPr>
          <w:rFonts w:ascii="TH SarabunIT๙" w:hAnsi="TH SarabunIT๙" w:cs="TH SarabunIT๙" w:hint="cs"/>
          <w:sz w:val="32"/>
          <w:szCs w:val="32"/>
          <w:cs/>
        </w:rPr>
        <w:t>ตารางเมตร พร้อมไหล่ทางหินคลุกข้างละ 0.50 เมตร</w:t>
      </w:r>
      <w:r w:rsidR="005B30B1">
        <w:rPr>
          <w:rFonts w:ascii="TH SarabunIT๙" w:hAnsi="TH SarabunIT๙" w:cs="TH SarabunIT๙"/>
          <w:sz w:val="32"/>
          <w:szCs w:val="32"/>
        </w:rPr>
        <w:t xml:space="preserve"> </w:t>
      </w:r>
      <w:r w:rsidR="00FE42B2">
        <w:rPr>
          <w:rFonts w:ascii="TH SarabunIT๙" w:hAnsi="TH SarabunIT๙" w:cs="TH SarabunIT๙" w:hint="cs"/>
          <w:sz w:val="32"/>
          <w:szCs w:val="32"/>
          <w:cs/>
        </w:rPr>
        <w:t xml:space="preserve">ปริมาณหินคลุกรวมไม่น้อยกว่า 85.20 ลูกบาศก์เมตร ปรับเกลี่ยเรียบตลอดสายและงานวางท่อกลมระบายน้ำ </w:t>
      </w:r>
      <w:proofErr w:type="spellStart"/>
      <w:r w:rsidR="00FE42B2"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 w:rsidR="00FE42B2">
        <w:rPr>
          <w:rFonts w:ascii="TH SarabunIT๙" w:hAnsi="TH SarabunIT๙" w:cs="TH SarabunIT๙" w:hint="cs"/>
          <w:sz w:val="32"/>
          <w:szCs w:val="32"/>
          <w:cs/>
        </w:rPr>
        <w:t xml:space="preserve">.ปากลิ้นราง ชั้น 3 ขนาด 0.60 เมตร ยาว 8 เมตร จำนวน 1 แห่ง </w:t>
      </w:r>
      <w:r w:rsidR="006C7EF0">
        <w:rPr>
          <w:rFonts w:ascii="TH SarabunIT๙" w:hAnsi="TH SarabunIT๙" w:cs="TH SarabunIT๙" w:hint="cs"/>
          <w:sz w:val="32"/>
          <w:szCs w:val="32"/>
          <w:cs/>
        </w:rPr>
        <w:t xml:space="preserve"> พร้อมป้ายประชาสัมพันธ์โครงการจำนวน 1 ป้าย ตามรายละเอียด</w:t>
      </w:r>
      <w:r w:rsidR="00404ECC">
        <w:rPr>
          <w:rFonts w:ascii="TH SarabunIT๙" w:hAnsi="TH SarabunIT๙" w:cs="TH SarabunIT๙" w:hint="cs"/>
          <w:sz w:val="32"/>
          <w:szCs w:val="32"/>
          <w:cs/>
        </w:rPr>
        <w:t>แบบแปลน</w:t>
      </w:r>
      <w:r w:rsidR="006C7EF0"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proofErr w:type="spellStart"/>
      <w:r w:rsidR="006C7EF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6C7EF0">
        <w:rPr>
          <w:rFonts w:ascii="TH SarabunIT๙" w:hAnsi="TH SarabunIT๙" w:cs="TH SarabunIT๙" w:hint="cs"/>
          <w:sz w:val="32"/>
          <w:szCs w:val="32"/>
          <w:cs/>
        </w:rPr>
        <w:t>.ดินอุดมกำหนด</w:t>
      </w:r>
      <w:r w:rsidR="00CB43FC" w:rsidRPr="006C7EF0">
        <w:rPr>
          <w:rFonts w:ascii="TH SarabunIT๙" w:hAnsi="TH SarabunIT๙" w:cs="TH SarabunIT๙"/>
          <w:sz w:val="32"/>
          <w:szCs w:val="32"/>
          <w:cs/>
        </w:rPr>
        <w:t xml:space="preserve"> ด้วยวิธีประกวดราคาอิเล็กทรอนิกส์ (</w:t>
      </w:r>
      <w:r w:rsidR="00CB43FC" w:rsidRPr="006C7EF0">
        <w:rPr>
          <w:rFonts w:ascii="TH SarabunIT๙" w:hAnsi="TH SarabunIT๙" w:cs="TH SarabunIT๙"/>
          <w:sz w:val="32"/>
          <w:szCs w:val="32"/>
        </w:rPr>
        <w:t xml:space="preserve">e-bidding) </w:t>
      </w:r>
      <w:r w:rsidR="00CB43FC" w:rsidRPr="006C7EF0">
        <w:rPr>
          <w:rFonts w:ascii="TH SarabunIT๙" w:hAnsi="TH SarabunIT๙" w:cs="TH SarabunIT๙"/>
          <w:sz w:val="32"/>
          <w:szCs w:val="32"/>
          <w:cs/>
        </w:rPr>
        <w:t>ราคากลางของงานก่อสร้างในการประ</w:t>
      </w:r>
      <w:r w:rsidR="00240EDC">
        <w:rPr>
          <w:rFonts w:ascii="TH SarabunIT๙" w:hAnsi="TH SarabunIT๙" w:cs="TH SarabunIT๙"/>
          <w:sz w:val="32"/>
          <w:szCs w:val="32"/>
          <w:cs/>
        </w:rPr>
        <w:t>กวดราคาครั้งนี้เป็นเงินทั้งสิ้น</w:t>
      </w:r>
      <w:r w:rsidR="00240ED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>,245,690.66</w:t>
      </w:r>
      <w:r w:rsidR="00CB43FC" w:rsidRPr="006C7EF0">
        <w:rPr>
          <w:rFonts w:ascii="TH SarabunIT๙" w:hAnsi="TH SarabunIT๙" w:cs="TH SarabunIT๙"/>
          <w:sz w:val="32"/>
          <w:szCs w:val="32"/>
          <w:cs/>
        </w:rPr>
        <w:t xml:space="preserve"> บาท (</w:t>
      </w:r>
      <w:r>
        <w:rPr>
          <w:rFonts w:ascii="TH SarabunIT๙" w:hAnsi="TH SarabunIT๙" w:cs="TH SarabunIT๙" w:hint="cs"/>
          <w:sz w:val="32"/>
          <w:szCs w:val="32"/>
          <w:cs/>
        </w:rPr>
        <w:t>หนึ่งล้านสองแสนสี่หมื่นห้าพันหกร้อยเก้าสิบบาทหกสิบหกสตางค์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ราคาโครงการตามงบประมาณรายจ่ายประจำปี 2561 เป็นจำนวนเงิน 1</w:t>
      </w:r>
      <w:r>
        <w:rPr>
          <w:rFonts w:ascii="TH SarabunIT๙" w:hAnsi="TH SarabunIT๙" w:cs="TH SarabunIT๙"/>
          <w:sz w:val="32"/>
          <w:szCs w:val="32"/>
        </w:rPr>
        <w:t>,151,000.00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หนึ่งล้านหนึ่งแสนห้าหมื่นหนึ่งพันบาทถ้วน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404ECC" w:rsidRPr="00404ECC" w:rsidRDefault="000E6B2E" w:rsidP="000E6B2E">
      <w:pPr>
        <w:spacing w:after="0"/>
        <w:ind w:left="-284" w:firstLine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04ECC" w:rsidRPr="00404ECC">
        <w:rPr>
          <w:rFonts w:ascii="TH SarabunIT๙" w:hAnsi="TH SarabunIT๙" w:cs="TH SarabunIT๙"/>
          <w:sz w:val="32"/>
          <w:szCs w:val="32"/>
          <w:cs/>
        </w:rPr>
        <w:t>ผู้ยื่นข้อเสนอจะต้องมีคุณสมบัติ ดังต่อไปนี้</w:t>
      </w:r>
    </w:p>
    <w:p w:rsidR="00404ECC" w:rsidRPr="00404ECC" w:rsidRDefault="00404ECC" w:rsidP="00404EC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04EC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Pr="00404ECC">
        <w:rPr>
          <w:rFonts w:ascii="TH SarabunIT๙" w:hAnsi="TH SarabunIT๙" w:cs="TH SarabunIT๙"/>
          <w:sz w:val="32"/>
          <w:szCs w:val="32"/>
          <w:cs/>
        </w:rPr>
        <w:t xml:space="preserve">๑. มีความสามารถตามกฎหมาย </w:t>
      </w:r>
    </w:p>
    <w:p w:rsidR="00404ECC" w:rsidRPr="00404ECC" w:rsidRDefault="00404ECC" w:rsidP="00404EC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04ECC">
        <w:rPr>
          <w:rFonts w:ascii="TH SarabunIT๙" w:hAnsi="TH SarabunIT๙" w:cs="TH SarabunIT๙"/>
          <w:sz w:val="32"/>
          <w:szCs w:val="32"/>
          <w:cs/>
        </w:rPr>
        <w:t xml:space="preserve">                 ๒. ไม่เป็นบุคคลล้มละลาย </w:t>
      </w:r>
    </w:p>
    <w:p w:rsidR="00404ECC" w:rsidRPr="00404ECC" w:rsidRDefault="00404ECC" w:rsidP="00404EC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04ECC">
        <w:rPr>
          <w:rFonts w:ascii="TH SarabunIT๙" w:hAnsi="TH SarabunIT๙" w:cs="TH SarabunIT๙"/>
          <w:sz w:val="32"/>
          <w:szCs w:val="32"/>
          <w:cs/>
        </w:rPr>
        <w:t xml:space="preserve">                 ๓. ไม่อยู่ระหว่างเลิกกิจการ </w:t>
      </w:r>
    </w:p>
    <w:p w:rsidR="00404ECC" w:rsidRPr="00404ECC" w:rsidRDefault="00404ECC" w:rsidP="00404EC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04ECC">
        <w:rPr>
          <w:rFonts w:ascii="TH SarabunIT๙" w:hAnsi="TH SarabunIT๙" w:cs="TH SarabunIT๙"/>
          <w:sz w:val="32"/>
          <w:szCs w:val="32"/>
          <w:cs/>
        </w:rPr>
        <w:t xml:space="preserve">                 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 </w:t>
      </w:r>
    </w:p>
    <w:p w:rsidR="00404ECC" w:rsidRPr="00404ECC" w:rsidRDefault="00404ECC" w:rsidP="00404EC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04ECC">
        <w:rPr>
          <w:rFonts w:ascii="TH SarabunIT๙" w:hAnsi="TH SarabunIT๙" w:cs="TH SarabunIT๙"/>
          <w:sz w:val="32"/>
          <w:szCs w:val="32"/>
          <w:cs/>
        </w:rPr>
        <w:t xml:space="preserve">                 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 </w:t>
      </w:r>
    </w:p>
    <w:p w:rsidR="00404ECC" w:rsidRPr="00404ECC" w:rsidRDefault="00404ECC" w:rsidP="00404EC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04ECC">
        <w:rPr>
          <w:rFonts w:ascii="TH SarabunIT๙" w:hAnsi="TH SarabunIT๙" w:cs="TH SarabunIT๙"/>
          <w:sz w:val="32"/>
          <w:szCs w:val="32"/>
          <w:cs/>
        </w:rPr>
        <w:t xml:space="preserve">                 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</w:r>
      <w:proofErr w:type="spellStart"/>
      <w:r w:rsidRPr="00404ECC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  <w:r w:rsidRPr="00404EC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04ECC" w:rsidRPr="00404ECC" w:rsidRDefault="00404ECC" w:rsidP="00404EC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04ECC">
        <w:rPr>
          <w:rFonts w:ascii="TH SarabunIT๙" w:hAnsi="TH SarabunIT๙" w:cs="TH SarabunIT๙"/>
          <w:sz w:val="32"/>
          <w:szCs w:val="32"/>
          <w:cs/>
        </w:rPr>
        <w:t xml:space="preserve">                 ๗. เป็นนิติบุคคลผู้มีอาชีพรับจ้างงานที่ประกวดราคาอิเล็กทรอนิกส์ดังกล่าว </w:t>
      </w:r>
    </w:p>
    <w:p w:rsidR="00404ECC" w:rsidRPr="00404ECC" w:rsidRDefault="00404ECC" w:rsidP="00404EC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04ECC">
        <w:rPr>
          <w:rFonts w:ascii="TH SarabunIT๙" w:hAnsi="TH SarabunIT๙" w:cs="TH SarabunIT๙"/>
          <w:sz w:val="32"/>
          <w:szCs w:val="32"/>
          <w:cs/>
        </w:rPr>
        <w:t xml:space="preserve">                 ๘. ไม่เป็นผู้มีผลประโยชน์ร่วมกันกับผู้ยื่นข้อเสนอราคารายอื่นที่เข้ายื่นข้อเสนอให้แก่องค์การบริหารส่วนตำบลดินอุดม 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 </w:t>
      </w:r>
    </w:p>
    <w:p w:rsidR="00404ECC" w:rsidRDefault="00404ECC" w:rsidP="00404EC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04ECC">
        <w:rPr>
          <w:rFonts w:ascii="TH SarabunIT๙" w:hAnsi="TH SarabunIT๙" w:cs="TH SarabunIT๙"/>
          <w:sz w:val="32"/>
          <w:szCs w:val="32"/>
          <w:cs/>
        </w:rPr>
        <w:t xml:space="preserve">                 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 </w:t>
      </w:r>
    </w:p>
    <w:p w:rsidR="00404ECC" w:rsidRPr="00404ECC" w:rsidRDefault="00404ECC" w:rsidP="00404EC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404ECC" w:rsidRPr="00404ECC" w:rsidRDefault="00404ECC" w:rsidP="00404EC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04ECC">
        <w:rPr>
          <w:rFonts w:ascii="TH SarabunIT๙" w:hAnsi="TH SarabunIT๙" w:cs="TH SarabunIT๙"/>
          <w:sz w:val="32"/>
          <w:szCs w:val="32"/>
          <w:cs/>
        </w:rPr>
        <w:t xml:space="preserve">                 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 ๕๗๕</w:t>
      </w:r>
      <w:r w:rsidRPr="00404ECC">
        <w:rPr>
          <w:rFonts w:ascii="TH SarabunIT๙" w:hAnsi="TH SarabunIT๙" w:cs="TH SarabunIT๙"/>
          <w:sz w:val="32"/>
          <w:szCs w:val="32"/>
        </w:rPr>
        <w:t>,</w:t>
      </w:r>
      <w:r w:rsidRPr="00404ECC">
        <w:rPr>
          <w:rFonts w:ascii="TH SarabunIT๙" w:hAnsi="TH SarabunIT๙" w:cs="TH SarabunIT๙"/>
          <w:sz w:val="32"/>
          <w:szCs w:val="32"/>
          <w:cs/>
        </w:rPr>
        <w:t>๐๐๐.๐๐ บาท (ห้าแสนเจ็ดหมื่นห้าพันบาทถ้วน) และเป็นผลงานที่เป็นคู่สัญญาโดยตรงกับหน่วยงานของรัฐ หรือหน่วยงานเอกชนที่องค์การบริหารส่วนตำบลดินอุดมเชื่อถือ</w:t>
      </w:r>
    </w:p>
    <w:p w:rsidR="00404ECC" w:rsidRPr="00404ECC" w:rsidRDefault="00404ECC" w:rsidP="00404EC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04ECC">
        <w:rPr>
          <w:rFonts w:ascii="TH SarabunIT๙" w:hAnsi="TH SarabunIT๙" w:cs="TH SarabunIT๙"/>
          <w:sz w:val="32"/>
          <w:szCs w:val="32"/>
          <w:cs/>
        </w:rPr>
        <w:t xml:space="preserve">                     ผู้ยื่นข้อเสนอที่เสนอราคาในรูปแบบของ "กิจการร่วมค้า" ต้องมีคุณสมบัติดังนี้</w:t>
      </w:r>
    </w:p>
    <w:p w:rsidR="00404ECC" w:rsidRPr="00404ECC" w:rsidRDefault="00404ECC" w:rsidP="00404EC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04ECC">
        <w:rPr>
          <w:rFonts w:ascii="TH SarabunIT๙" w:hAnsi="TH SarabunIT๙" w:cs="TH SarabunIT๙"/>
          <w:sz w:val="32"/>
          <w:szCs w:val="32"/>
          <w:cs/>
        </w:rPr>
        <w:t xml:space="preserve">                     (๑)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</w:r>
    </w:p>
    <w:p w:rsidR="00404ECC" w:rsidRPr="00404ECC" w:rsidRDefault="00404ECC" w:rsidP="00404EC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04ECC">
        <w:rPr>
          <w:rFonts w:ascii="TH SarabunIT๙" w:hAnsi="TH SarabunIT๙" w:cs="TH SarabunIT๙"/>
          <w:sz w:val="32"/>
          <w:szCs w:val="32"/>
          <w:cs/>
        </w:rPr>
        <w:t xml:space="preserve">                     (๒)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ช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</w:r>
    </w:p>
    <w:p w:rsidR="00404ECC" w:rsidRPr="00404ECC" w:rsidRDefault="00404ECC" w:rsidP="00404EC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04ECC">
        <w:rPr>
          <w:rFonts w:ascii="TH SarabunIT๙" w:hAnsi="TH SarabunIT๙" w:cs="TH SarabunIT๙"/>
          <w:sz w:val="32"/>
          <w:szCs w:val="32"/>
          <w:cs/>
        </w:rPr>
        <w:t xml:space="preserve">                     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 </w:t>
      </w:r>
    </w:p>
    <w:p w:rsidR="00404ECC" w:rsidRPr="00404ECC" w:rsidRDefault="00404ECC" w:rsidP="00404EC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04ECC">
        <w:rPr>
          <w:rFonts w:ascii="TH SarabunIT๙" w:hAnsi="TH SarabunIT๙" w:cs="TH SarabunIT๙"/>
          <w:sz w:val="32"/>
          <w:szCs w:val="32"/>
          <w:cs/>
        </w:rPr>
        <w:t xml:space="preserve">                 ๑๑. ผู้ยื่นข้อเสนอต้องลงทะเบียนในระบบจัดซื้อจัดจ้างภาครัฐด้วยอิเล็กทรอนิกส์ (</w:t>
      </w:r>
      <w:r w:rsidRPr="00404ECC">
        <w:rPr>
          <w:rFonts w:ascii="TH SarabunIT๙" w:hAnsi="TH SarabunIT๙" w:cs="TH SarabunIT๙"/>
          <w:sz w:val="32"/>
          <w:szCs w:val="32"/>
        </w:rPr>
        <w:t xml:space="preserve">Electronic Government Procurement : e - GP) </w:t>
      </w:r>
      <w:r w:rsidRPr="00404ECC">
        <w:rPr>
          <w:rFonts w:ascii="TH SarabunIT๙" w:hAnsi="TH SarabunIT๙" w:cs="TH SarabunIT๙"/>
          <w:sz w:val="32"/>
          <w:szCs w:val="32"/>
          <w:cs/>
        </w:rPr>
        <w:t xml:space="preserve">ของกรมบัญชีกลาง </w:t>
      </w:r>
    </w:p>
    <w:p w:rsidR="00404ECC" w:rsidRPr="00404ECC" w:rsidRDefault="00404ECC" w:rsidP="00404EC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04ECC">
        <w:rPr>
          <w:rFonts w:ascii="TH SarabunIT๙" w:hAnsi="TH SarabunIT๙" w:cs="TH SarabunIT๙"/>
          <w:sz w:val="32"/>
          <w:szCs w:val="32"/>
          <w:cs/>
        </w:rPr>
        <w:t xml:space="preserve">                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๔ มีนาคม ๒๕๖๒ ระหว่างเวลา ๐๘.๓๐ น. ถึง ๑๖.๓๐ น.</w:t>
      </w:r>
    </w:p>
    <w:p w:rsidR="00404ECC" w:rsidRPr="00404ECC" w:rsidRDefault="00404ECC" w:rsidP="00404EC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04ECC">
        <w:rPr>
          <w:rFonts w:ascii="TH SarabunIT๙" w:hAnsi="TH SarabunIT๙" w:cs="TH SarabunIT๙"/>
          <w:sz w:val="32"/>
          <w:szCs w:val="32"/>
          <w:cs/>
        </w:rPr>
        <w:t xml:space="preserve">                ผู้สนใจสามารถขอซื้อเอกสารประกวดราคาด้วยอิเล็กทรอนิกส์ ในราคาชุดละ ๒</w:t>
      </w:r>
      <w:r w:rsidRPr="00404ECC">
        <w:rPr>
          <w:rFonts w:ascii="TH SarabunIT๙" w:hAnsi="TH SarabunIT๙" w:cs="TH SarabunIT๙"/>
          <w:sz w:val="32"/>
          <w:szCs w:val="32"/>
        </w:rPr>
        <w:t>,</w:t>
      </w:r>
      <w:r w:rsidRPr="00404ECC">
        <w:rPr>
          <w:rFonts w:ascii="TH SarabunIT๙" w:hAnsi="TH SarabunIT๙" w:cs="TH SarabunIT๙"/>
          <w:sz w:val="32"/>
          <w:szCs w:val="32"/>
          <w:cs/>
        </w:rPr>
        <w:t>๐๐๐.๐๐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๒๑ กุมภาพันธ์ ๒๕๖๒ ถึงวันที่ ๑ มีนาคม ๒๕๖๒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</w:r>
    </w:p>
    <w:p w:rsidR="00404ECC" w:rsidRPr="00404ECC" w:rsidRDefault="00404ECC" w:rsidP="00404EC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04ECC">
        <w:rPr>
          <w:rFonts w:ascii="TH SarabunIT๙" w:hAnsi="TH SarabunIT๙" w:cs="TH SarabunIT๙"/>
          <w:sz w:val="32"/>
          <w:szCs w:val="32"/>
          <w:cs/>
        </w:rPr>
        <w:t xml:space="preserve">                ผู้สนใจสามารถดูรายละเอียดได้ที่เว็บไซต์ </w:t>
      </w:r>
      <w:hyperlink r:id="rId6" w:history="1">
        <w:r w:rsidRPr="000B2BB6">
          <w:rPr>
            <w:rStyle w:val="a5"/>
            <w:rFonts w:ascii="TH SarabunIT๙" w:hAnsi="TH SarabunIT๙" w:cs="TH SarabunIT๙"/>
            <w:sz w:val="32"/>
            <w:szCs w:val="32"/>
          </w:rPr>
          <w:t>www.dinudom.go.th</w:t>
        </w:r>
      </w:hyperlink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04ECC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404ECC">
        <w:rPr>
          <w:rFonts w:ascii="TH SarabunIT๙" w:hAnsi="TH SarabunIT๙" w:cs="TH SarabunIT๙"/>
          <w:sz w:val="32"/>
          <w:szCs w:val="32"/>
        </w:rPr>
        <w:t xml:space="preserve">www.gprocurement.go.th </w:t>
      </w:r>
      <w:r w:rsidRPr="00404ECC">
        <w:rPr>
          <w:rFonts w:ascii="TH SarabunIT๙" w:hAnsi="TH SarabunIT๙" w:cs="TH SarabunIT๙"/>
          <w:sz w:val="32"/>
          <w:szCs w:val="32"/>
          <w:cs/>
        </w:rPr>
        <w:t>หรือสอบถามทางโทรศัพท์หมายเลข ๐๙๓๕๗๔๔๒๓๕ ในวันและเวลาราชการ</w:t>
      </w:r>
    </w:p>
    <w:p w:rsidR="00C503A0" w:rsidRDefault="00404ECC" w:rsidP="00404EC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04ECC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</w:p>
    <w:p w:rsidR="00C503A0" w:rsidRDefault="00C503A0" w:rsidP="00404EC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03A0" w:rsidRDefault="00C503A0" w:rsidP="00404EC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03A0" w:rsidRDefault="00C503A0" w:rsidP="00404EC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03A0" w:rsidRDefault="00C503A0" w:rsidP="00404EC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03A0" w:rsidRDefault="00C503A0" w:rsidP="00404EC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03A0" w:rsidRDefault="00C503A0" w:rsidP="00404EC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03A0" w:rsidRDefault="00C503A0" w:rsidP="00404EC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03A0" w:rsidRDefault="00C503A0" w:rsidP="00C503A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404ECC" w:rsidRPr="00404ECC" w:rsidRDefault="00C503A0" w:rsidP="00404EC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04ECC" w:rsidRPr="00404ECC">
        <w:rPr>
          <w:rFonts w:ascii="TH SarabunIT๙" w:hAnsi="TH SarabunIT๙" w:cs="TH SarabunIT๙"/>
          <w:sz w:val="32"/>
          <w:szCs w:val="32"/>
          <w:cs/>
        </w:rPr>
        <w:t>ผู้สนใจต้องการทราบรายละเอียดเพิ่มเติมเกี่ยวกับรายละเอียดและขอบเขตของงาน โปรดสอบถามมายัง องค์การบริหารส่วนตำบลดินอุดม ผ่านทางอีเมล์ 6810704</w:t>
      </w:r>
      <w:r w:rsidR="00404ECC" w:rsidRPr="00404ECC">
        <w:rPr>
          <w:rFonts w:ascii="TH SarabunIT๙" w:hAnsi="TH SarabunIT๙" w:cs="TH SarabunIT๙"/>
          <w:sz w:val="32"/>
          <w:szCs w:val="32"/>
        </w:rPr>
        <w:t xml:space="preserve">@dla.go.th </w:t>
      </w:r>
      <w:r w:rsidR="00404ECC" w:rsidRPr="00404ECC">
        <w:rPr>
          <w:rFonts w:ascii="TH SarabunIT๙" w:hAnsi="TH SarabunIT๙" w:cs="TH SarabunIT๙"/>
          <w:sz w:val="32"/>
          <w:szCs w:val="32"/>
          <w:cs/>
        </w:rPr>
        <w:t xml:space="preserve">หรือช่องทางตามที่กรมบัญชีกลางกำหนดภายในวันที่ ๒๒ กุมภาพันธ์ ๒๕๖๒ โดยองค์การบริหารส่วนตำบลดินอุดมจะชี้แจงรายละเอียดดังกล่าวผ่านทางเว็บไซต์ </w:t>
      </w:r>
      <w:r w:rsidR="00404ECC" w:rsidRPr="00404ECC">
        <w:rPr>
          <w:rFonts w:ascii="TH SarabunIT๙" w:hAnsi="TH SarabunIT๙" w:cs="TH SarabunIT๙"/>
          <w:sz w:val="32"/>
          <w:szCs w:val="32"/>
        </w:rPr>
        <w:t xml:space="preserve">www.dinudom.go.th </w:t>
      </w:r>
      <w:r w:rsidR="00404ECC" w:rsidRPr="00404ECC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="00404ECC" w:rsidRPr="00404ECC">
        <w:rPr>
          <w:rFonts w:ascii="TH SarabunIT๙" w:hAnsi="TH SarabunIT๙" w:cs="TH SarabunIT๙"/>
          <w:sz w:val="32"/>
          <w:szCs w:val="32"/>
        </w:rPr>
        <w:t xml:space="preserve">www.gprocurement.go.th </w:t>
      </w:r>
      <w:r w:rsidR="00404ECC" w:rsidRPr="00404ECC">
        <w:rPr>
          <w:rFonts w:ascii="TH SarabunIT๙" w:hAnsi="TH SarabunIT๙" w:cs="TH SarabunIT๙"/>
          <w:sz w:val="32"/>
          <w:szCs w:val="32"/>
          <w:cs/>
        </w:rPr>
        <w:t xml:space="preserve">ในวันที่ ๒๒ กุมภาพันธ์ ๒๕๖๒ </w:t>
      </w:r>
    </w:p>
    <w:p w:rsidR="00404ECC" w:rsidRPr="00404ECC" w:rsidRDefault="00404ECC" w:rsidP="00404EC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04ECC" w:rsidRPr="00404ECC" w:rsidRDefault="00404ECC" w:rsidP="00404EC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04EC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04ECC" w:rsidRPr="00404ECC" w:rsidRDefault="00C503A0" w:rsidP="00404EC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 </w:t>
      </w:r>
      <w:r w:rsidR="00577558">
        <w:rPr>
          <w:rFonts w:ascii="TH SarabunIT๙" w:hAnsi="TH SarabunIT๙" w:cs="TH SarabunIT๙" w:hint="cs"/>
          <w:sz w:val="32"/>
          <w:szCs w:val="32"/>
          <w:cs/>
        </w:rPr>
        <w:t>21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04ECC" w:rsidRPr="00404ECC">
        <w:rPr>
          <w:rFonts w:ascii="TH SarabunIT๙" w:hAnsi="TH SarabunIT๙" w:cs="TH SarabunIT๙"/>
          <w:sz w:val="32"/>
          <w:szCs w:val="32"/>
          <w:cs/>
        </w:rPr>
        <w:t xml:space="preserve">กุมภาพันธ์ พ.ศ. ๒๕๖๒ </w:t>
      </w:r>
    </w:p>
    <w:p w:rsidR="00404ECC" w:rsidRPr="00404ECC" w:rsidRDefault="00577558" w:rsidP="00C503A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EADA43" wp14:editId="3AC40FBC">
                <wp:simplePos x="0" y="0"/>
                <wp:positionH relativeFrom="column">
                  <wp:posOffset>1656715</wp:posOffset>
                </wp:positionH>
                <wp:positionV relativeFrom="paragraph">
                  <wp:posOffset>94615</wp:posOffset>
                </wp:positionV>
                <wp:extent cx="1495425" cy="52387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523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77558" w:rsidRPr="009412F5" w:rsidRDefault="00577558" w:rsidP="0057755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9412F5">
                              <w:rPr>
                                <w:rFonts w:ascii="TH SarabunIT๙" w:hAnsi="TH SarabunIT๙" w:cs="TH SarabunIT๙"/>
                                <w:cs/>
                              </w:rPr>
                              <w:t>วุฒิชัย เป็ดทอง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0.45pt;margin-top:7.45pt;width:117.75pt;height:41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" filled="f" stroked="f" strokeweight=".5pt">
                <v:textbox>
                  <w:txbxContent>
                    <w:p w:rsidR="00577558" w:rsidRPr="009412F5" w:rsidRDefault="00577558" w:rsidP="00577558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9412F5">
                        <w:rPr>
                          <w:rFonts w:ascii="TH SarabunIT๙" w:hAnsi="TH SarabunIT๙" w:cs="TH SarabunIT๙"/>
                          <w:cs/>
                        </w:rPr>
                        <w:t>วุฒิชัย เป็ดทอง</w:t>
                      </w:r>
                    </w:p>
                  </w:txbxContent>
                </v:textbox>
              </v:shape>
            </w:pict>
          </mc:Fallback>
        </mc:AlternateContent>
      </w:r>
      <w:r w:rsidR="00404ECC" w:rsidRPr="00404EC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04ECC" w:rsidRPr="00404ECC" w:rsidRDefault="00404ECC" w:rsidP="00C503A0">
      <w:pPr>
        <w:rPr>
          <w:rFonts w:ascii="TH SarabunIT๙" w:hAnsi="TH SarabunIT๙" w:cs="TH SarabunIT๙"/>
          <w:sz w:val="32"/>
          <w:szCs w:val="32"/>
        </w:rPr>
      </w:pPr>
      <w:r w:rsidRPr="00404ECC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404ECC" w:rsidRPr="00C503A0" w:rsidRDefault="00C503A0" w:rsidP="00C503A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04ECC" w:rsidRPr="00C503A0">
        <w:rPr>
          <w:rFonts w:ascii="TH SarabunIT๙" w:hAnsi="TH SarabunIT๙" w:cs="TH SarabunIT๙"/>
          <w:sz w:val="32"/>
          <w:szCs w:val="32"/>
          <w:cs/>
        </w:rPr>
        <w:t xml:space="preserve">(นายวุฒิชัย เป็ดทอง) </w:t>
      </w:r>
    </w:p>
    <w:p w:rsidR="00404ECC" w:rsidRPr="00C503A0" w:rsidRDefault="00C503A0" w:rsidP="00C503A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04ECC" w:rsidRPr="00C503A0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นายกองค์การบริหารส่วนตำบลดินอุดม </w:t>
      </w:r>
    </w:p>
    <w:p w:rsidR="00404ECC" w:rsidRPr="00404ECC" w:rsidRDefault="00404ECC" w:rsidP="00404ECC">
      <w:pPr>
        <w:rPr>
          <w:rFonts w:ascii="TH SarabunIT๙" w:hAnsi="TH SarabunIT๙" w:cs="TH SarabunIT๙"/>
          <w:sz w:val="32"/>
          <w:szCs w:val="32"/>
        </w:rPr>
      </w:pPr>
    </w:p>
    <w:p w:rsidR="00404ECC" w:rsidRPr="00404ECC" w:rsidRDefault="00404ECC" w:rsidP="00404ECC">
      <w:pPr>
        <w:rPr>
          <w:rFonts w:ascii="TH SarabunIT๙" w:hAnsi="TH SarabunIT๙" w:cs="TH SarabunIT๙"/>
          <w:sz w:val="32"/>
          <w:szCs w:val="32"/>
        </w:rPr>
      </w:pPr>
      <w:r w:rsidRPr="00404EC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04ECC" w:rsidRPr="00404ECC" w:rsidRDefault="00404ECC" w:rsidP="00404ECC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404ECC" w:rsidRPr="00404ECC" w:rsidRDefault="00404ECC" w:rsidP="00404ECC">
      <w:pPr>
        <w:rPr>
          <w:rFonts w:ascii="TH SarabunIT๙" w:hAnsi="TH SarabunIT๙" w:cs="TH SarabunIT๙"/>
          <w:sz w:val="32"/>
          <w:szCs w:val="32"/>
        </w:rPr>
      </w:pPr>
      <w:r w:rsidRPr="00404EC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04ECC" w:rsidRPr="00404ECC" w:rsidRDefault="00404ECC" w:rsidP="00404ECC">
      <w:pPr>
        <w:rPr>
          <w:rFonts w:ascii="TH SarabunIT๙" w:hAnsi="TH SarabunIT๙" w:cs="TH SarabunIT๙"/>
          <w:sz w:val="32"/>
          <w:szCs w:val="32"/>
        </w:rPr>
      </w:pPr>
      <w:r w:rsidRPr="00404EC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04ECC" w:rsidRPr="00404ECC" w:rsidRDefault="00404ECC" w:rsidP="00404ECC">
      <w:pPr>
        <w:rPr>
          <w:rFonts w:ascii="TH SarabunIT๙" w:hAnsi="TH SarabunIT๙" w:cs="TH SarabunIT๙"/>
          <w:sz w:val="32"/>
          <w:szCs w:val="32"/>
        </w:rPr>
      </w:pPr>
    </w:p>
    <w:p w:rsidR="00404ECC" w:rsidRPr="00404ECC" w:rsidRDefault="00404ECC" w:rsidP="00404ECC">
      <w:pPr>
        <w:rPr>
          <w:rFonts w:ascii="TH SarabunIT๙" w:hAnsi="TH SarabunIT๙" w:cs="TH SarabunIT๙"/>
          <w:sz w:val="32"/>
          <w:szCs w:val="32"/>
        </w:rPr>
      </w:pPr>
    </w:p>
    <w:p w:rsidR="00404ECC" w:rsidRDefault="00404ECC" w:rsidP="00404ECC">
      <w:pPr>
        <w:rPr>
          <w:rFonts w:ascii="TH SarabunIT๙" w:hAnsi="TH SarabunIT๙" w:cs="TH SarabunIT๙"/>
          <w:sz w:val="32"/>
          <w:szCs w:val="32"/>
        </w:rPr>
      </w:pPr>
      <w:r w:rsidRPr="00404EC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7046F5" w:rsidRDefault="007046F5" w:rsidP="00404ECC">
      <w:pPr>
        <w:rPr>
          <w:rFonts w:ascii="TH SarabunIT๙" w:hAnsi="TH SarabunIT๙" w:cs="TH SarabunIT๙"/>
          <w:sz w:val="32"/>
          <w:szCs w:val="32"/>
        </w:rPr>
      </w:pPr>
    </w:p>
    <w:p w:rsidR="007046F5" w:rsidRDefault="007046F5" w:rsidP="00404ECC">
      <w:pPr>
        <w:rPr>
          <w:rFonts w:ascii="TH SarabunIT๙" w:hAnsi="TH SarabunIT๙" w:cs="TH SarabunIT๙"/>
          <w:sz w:val="32"/>
          <w:szCs w:val="32"/>
        </w:rPr>
      </w:pPr>
    </w:p>
    <w:p w:rsidR="007046F5" w:rsidRDefault="007046F5" w:rsidP="00404ECC">
      <w:pPr>
        <w:rPr>
          <w:rFonts w:ascii="TH SarabunIT๙" w:hAnsi="TH SarabunIT๙" w:cs="TH SarabunIT๙"/>
          <w:sz w:val="32"/>
          <w:szCs w:val="32"/>
        </w:rPr>
      </w:pPr>
    </w:p>
    <w:p w:rsidR="007046F5" w:rsidRDefault="007046F5" w:rsidP="00404ECC">
      <w:pPr>
        <w:rPr>
          <w:rFonts w:ascii="TH SarabunIT๙" w:hAnsi="TH SarabunIT๙" w:cs="TH SarabunIT๙"/>
          <w:sz w:val="32"/>
          <w:szCs w:val="32"/>
        </w:rPr>
      </w:pPr>
    </w:p>
    <w:p w:rsidR="007046F5" w:rsidRPr="00404ECC" w:rsidRDefault="007046F5" w:rsidP="00404ECC">
      <w:pPr>
        <w:rPr>
          <w:rFonts w:ascii="TH SarabunIT๙" w:hAnsi="TH SarabunIT๙" w:cs="TH SarabunIT๙"/>
          <w:sz w:val="32"/>
          <w:szCs w:val="32"/>
        </w:rPr>
      </w:pPr>
    </w:p>
    <w:p w:rsidR="00241549" w:rsidRDefault="00404ECC" w:rsidP="007046F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04ECC">
        <w:rPr>
          <w:rFonts w:ascii="TH SarabunIT๙" w:hAnsi="TH SarabunIT๙" w:cs="TH SarabunIT๙"/>
          <w:sz w:val="32"/>
          <w:szCs w:val="32"/>
          <w:cs/>
        </w:rPr>
        <w:t xml:space="preserve">หมายเหตุ  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</w:r>
      <w:r w:rsidRPr="00404ECC">
        <w:rPr>
          <w:rFonts w:ascii="TH SarabunIT๙" w:hAnsi="TH SarabunIT๙" w:cs="TH SarabunIT๙"/>
          <w:sz w:val="32"/>
          <w:szCs w:val="32"/>
        </w:rPr>
        <w:t xml:space="preserve">e-GP </w:t>
      </w:r>
      <w:r w:rsidRPr="00404ECC">
        <w:rPr>
          <w:rFonts w:ascii="TH SarabunIT๙" w:hAnsi="TH SarabunIT๙" w:cs="TH SarabunIT๙"/>
          <w:sz w:val="32"/>
          <w:szCs w:val="32"/>
          <w:cs/>
        </w:rPr>
        <w:t xml:space="preserve">ได้ตั้งแต่วันที่ซื้อเอกสารจนถึงวันเสนอราคา  </w:t>
      </w:r>
    </w:p>
    <w:p w:rsidR="00241549" w:rsidRDefault="00241549" w:rsidP="00CB43FC">
      <w:pPr>
        <w:rPr>
          <w:rFonts w:ascii="TH SarabunIT๙" w:hAnsi="TH SarabunIT๙" w:cs="TH SarabunIT๙"/>
          <w:sz w:val="32"/>
          <w:szCs w:val="32"/>
        </w:rPr>
      </w:pPr>
    </w:p>
    <w:p w:rsidR="00241549" w:rsidRDefault="00241549" w:rsidP="00CB43FC">
      <w:pPr>
        <w:rPr>
          <w:rFonts w:ascii="TH SarabunIT๙" w:hAnsi="TH SarabunIT๙" w:cs="TH SarabunIT๙"/>
          <w:sz w:val="32"/>
          <w:szCs w:val="32"/>
        </w:rPr>
      </w:pPr>
    </w:p>
    <w:p w:rsidR="00FC49DB" w:rsidRDefault="00FC49DB" w:rsidP="00CB43FC">
      <w:pPr>
        <w:rPr>
          <w:rFonts w:ascii="TH SarabunIT๙" w:hAnsi="TH SarabunIT๙" w:cs="TH SarabunIT๙"/>
          <w:sz w:val="32"/>
          <w:szCs w:val="32"/>
        </w:rPr>
      </w:pPr>
    </w:p>
    <w:p w:rsidR="00FC49DB" w:rsidRDefault="00FC49DB" w:rsidP="00CB43FC">
      <w:pPr>
        <w:rPr>
          <w:rFonts w:ascii="TH SarabunIT๙" w:hAnsi="TH SarabunIT๙" w:cs="TH SarabunIT๙"/>
          <w:sz w:val="32"/>
          <w:szCs w:val="32"/>
        </w:rPr>
      </w:pPr>
    </w:p>
    <w:p w:rsidR="00FC49DB" w:rsidRDefault="00FC49DB" w:rsidP="00CB43FC">
      <w:pPr>
        <w:rPr>
          <w:rFonts w:ascii="TH SarabunIT๙" w:hAnsi="TH SarabunIT๙" w:cs="TH SarabunIT๙"/>
          <w:sz w:val="32"/>
          <w:szCs w:val="32"/>
        </w:rPr>
      </w:pPr>
    </w:p>
    <w:p w:rsidR="00FC49DB" w:rsidRDefault="00FC49DB" w:rsidP="00CB43FC">
      <w:pPr>
        <w:rPr>
          <w:rFonts w:ascii="TH SarabunIT๙" w:hAnsi="TH SarabunIT๙" w:cs="TH SarabunIT๙"/>
          <w:sz w:val="32"/>
          <w:szCs w:val="32"/>
        </w:rPr>
      </w:pPr>
    </w:p>
    <w:p w:rsidR="00FC49DB" w:rsidRDefault="00FC49DB" w:rsidP="00CB43FC">
      <w:pPr>
        <w:rPr>
          <w:rFonts w:ascii="TH SarabunIT๙" w:hAnsi="TH SarabunIT๙" w:cs="TH SarabunIT๙"/>
          <w:sz w:val="32"/>
          <w:szCs w:val="32"/>
        </w:rPr>
      </w:pPr>
    </w:p>
    <w:p w:rsidR="00FC49DB" w:rsidRDefault="00FC49DB" w:rsidP="00CB43FC">
      <w:pPr>
        <w:rPr>
          <w:rFonts w:ascii="TH SarabunIT๙" w:hAnsi="TH SarabunIT๙" w:cs="TH SarabunIT๙"/>
          <w:sz w:val="32"/>
          <w:szCs w:val="32"/>
        </w:rPr>
      </w:pPr>
    </w:p>
    <w:p w:rsidR="00FC49DB" w:rsidRDefault="00FC49DB" w:rsidP="00CB43FC">
      <w:pPr>
        <w:rPr>
          <w:rFonts w:ascii="TH SarabunIT๙" w:hAnsi="TH SarabunIT๙" w:cs="TH SarabunIT๙"/>
          <w:sz w:val="32"/>
          <w:szCs w:val="32"/>
        </w:rPr>
      </w:pPr>
    </w:p>
    <w:p w:rsidR="00FC49DB" w:rsidRPr="00A26A0E" w:rsidRDefault="00FC49DB" w:rsidP="00CB43FC">
      <w:pPr>
        <w:rPr>
          <w:rFonts w:ascii="TH SarabunIT๙" w:hAnsi="TH SarabunIT๙" w:cs="TH SarabunIT๙"/>
          <w:sz w:val="32"/>
          <w:szCs w:val="32"/>
        </w:rPr>
      </w:pPr>
    </w:p>
    <w:p w:rsidR="00CB43FC" w:rsidRPr="00A26A0E" w:rsidRDefault="00CB43FC" w:rsidP="00CB43FC">
      <w:pPr>
        <w:rPr>
          <w:rFonts w:ascii="TH SarabunIT๙" w:hAnsi="TH SarabunIT๙" w:cs="TH SarabunIT๙"/>
          <w:sz w:val="32"/>
          <w:szCs w:val="32"/>
        </w:rPr>
      </w:pPr>
      <w:r w:rsidRPr="00A26A0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B11C4" w:rsidRPr="00A26A0E" w:rsidRDefault="00CB43FC" w:rsidP="00CB43FC">
      <w:pPr>
        <w:rPr>
          <w:rFonts w:ascii="TH SarabunIT๙" w:hAnsi="TH SarabunIT๙" w:cs="TH SarabunIT๙"/>
          <w:sz w:val="32"/>
          <w:szCs w:val="32"/>
        </w:rPr>
      </w:pPr>
      <w:r w:rsidRPr="00A26A0E">
        <w:rPr>
          <w:rFonts w:ascii="TH SarabunIT๙" w:hAnsi="TH SarabunIT๙" w:cs="TH SarabunIT๙"/>
          <w:sz w:val="32"/>
          <w:szCs w:val="32"/>
          <w:cs/>
        </w:rPr>
        <w:t xml:space="preserve">หมายเหตุ  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</w:r>
      <w:r w:rsidRPr="00A26A0E">
        <w:rPr>
          <w:rFonts w:ascii="TH SarabunIT๙" w:hAnsi="TH SarabunIT๙" w:cs="TH SarabunIT๙"/>
          <w:sz w:val="32"/>
          <w:szCs w:val="32"/>
        </w:rPr>
        <w:t xml:space="preserve">e-GP </w:t>
      </w:r>
      <w:r w:rsidRPr="00A26A0E">
        <w:rPr>
          <w:rFonts w:ascii="TH SarabunIT๙" w:hAnsi="TH SarabunIT๙" w:cs="TH SarabunIT๙"/>
          <w:sz w:val="32"/>
          <w:szCs w:val="32"/>
          <w:cs/>
        </w:rPr>
        <w:t xml:space="preserve">ได้ตั้งแต่วันที่ซื้อเอกสารจนถึงวันเสนอราคา  </w:t>
      </w:r>
    </w:p>
    <w:sectPr w:rsidR="00BB11C4" w:rsidRPr="00A26A0E" w:rsidSect="00EE030A">
      <w:pgSz w:w="11906" w:h="16838"/>
      <w:pgMar w:top="709" w:right="1133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3FC"/>
    <w:rsid w:val="00095341"/>
    <w:rsid w:val="000E6B2E"/>
    <w:rsid w:val="00154ED0"/>
    <w:rsid w:val="001A485B"/>
    <w:rsid w:val="00240EDC"/>
    <w:rsid w:val="00241549"/>
    <w:rsid w:val="00262EA4"/>
    <w:rsid w:val="00404ECC"/>
    <w:rsid w:val="00577558"/>
    <w:rsid w:val="005B30B1"/>
    <w:rsid w:val="005D2146"/>
    <w:rsid w:val="006C7EF0"/>
    <w:rsid w:val="007046F5"/>
    <w:rsid w:val="007431B8"/>
    <w:rsid w:val="00797E2F"/>
    <w:rsid w:val="008847EC"/>
    <w:rsid w:val="008A5F11"/>
    <w:rsid w:val="00A26A0E"/>
    <w:rsid w:val="00BB11C4"/>
    <w:rsid w:val="00C503A0"/>
    <w:rsid w:val="00CB43FC"/>
    <w:rsid w:val="00D41AE4"/>
    <w:rsid w:val="00E25D72"/>
    <w:rsid w:val="00EE030A"/>
    <w:rsid w:val="00F0279D"/>
    <w:rsid w:val="00FC49DB"/>
    <w:rsid w:val="00FE4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43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B43FC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F027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43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B43FC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F027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dinudom.go.th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848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AJT</dc:creator>
  <cp:lastModifiedBy>AJT</cp:lastModifiedBy>
  <cp:revision>29</cp:revision>
  <cp:lastPrinted>2019-02-21T07:24:00Z</cp:lastPrinted>
  <dcterms:created xsi:type="dcterms:W3CDTF">2019-02-14T01:57:00Z</dcterms:created>
  <dcterms:modified xsi:type="dcterms:W3CDTF">2019-05-14T01:44:00Z</dcterms:modified>
</cp:coreProperties>
</file>